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44C265" w14:textId="77777777" w:rsidR="00C07C7C" w:rsidRPr="00527BB4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45E24FB8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9"/>
          <w:szCs w:val="24"/>
          <w:lang w:eastAsia="ru-RU"/>
        </w:rPr>
      </w:pPr>
      <w:r w:rsidRPr="00BE7AFD">
        <w:rPr>
          <w:rFonts w:eastAsia="Times New Roman"/>
          <w:color w:val="000000"/>
          <w:spacing w:val="-9"/>
          <w:szCs w:val="24"/>
          <w:lang w:eastAsia="ru-RU"/>
        </w:rPr>
        <w:t>Институт информационных технологий</w:t>
      </w:r>
    </w:p>
    <w:p w14:paraId="16191413" w14:textId="77777777" w:rsidR="00C07C7C" w:rsidRPr="00BE7AFD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5B23CDC1" w14:textId="77777777" w:rsidR="00C07C7C" w:rsidRPr="00BE7AFD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07994F71" w14:textId="77777777" w:rsidR="00C07C7C" w:rsidRPr="00BE7AFD" w:rsidRDefault="00C07C7C" w:rsidP="00C07C7C">
      <w:pPr>
        <w:shd w:val="clear" w:color="auto" w:fill="FFFFFF"/>
        <w:spacing w:line="240" w:lineRule="auto"/>
        <w:rPr>
          <w:rFonts w:eastAsia="Times New Roman"/>
          <w:color w:val="000000"/>
          <w:sz w:val="21"/>
          <w:szCs w:val="24"/>
          <w:lang w:eastAsia="ru-RU"/>
        </w:rPr>
      </w:pPr>
    </w:p>
    <w:p w14:paraId="1F894BDD" w14:textId="77777777" w:rsidR="00C07C7C" w:rsidRPr="00BE7AFD" w:rsidRDefault="00C07C7C" w:rsidP="00C07C7C">
      <w:pPr>
        <w:shd w:val="clear" w:color="auto" w:fill="FFFFFF"/>
        <w:spacing w:line="240" w:lineRule="auto"/>
        <w:rPr>
          <w:rFonts w:eastAsia="Times New Roman"/>
          <w:color w:val="000000"/>
          <w:lang w:eastAsia="ru-RU"/>
        </w:rPr>
      </w:pPr>
    </w:p>
    <w:p w14:paraId="71301E65" w14:textId="77777777" w:rsidR="00C07C7C" w:rsidRPr="00BE7AFD" w:rsidRDefault="00C07C7C" w:rsidP="00527BB4">
      <w:pPr>
        <w:shd w:val="clear" w:color="auto" w:fill="FFFFFF"/>
        <w:spacing w:line="240" w:lineRule="auto"/>
        <w:ind w:left="4820" w:firstLine="0"/>
        <w:rPr>
          <w:rFonts w:eastAsia="Times New Roman"/>
          <w:color w:val="000000"/>
          <w:spacing w:val="-9"/>
          <w:lang w:eastAsia="ru-RU"/>
        </w:rPr>
      </w:pPr>
      <w:r w:rsidRPr="00BE7AFD">
        <w:rPr>
          <w:rFonts w:eastAsia="Times New Roman"/>
          <w:color w:val="000000"/>
          <w:spacing w:val="-9"/>
          <w:lang w:eastAsia="ru-RU"/>
        </w:rPr>
        <w:t>Кафедра: Математическое и программное обеспечение ЭВМ</w:t>
      </w:r>
    </w:p>
    <w:p w14:paraId="5E0B02F9" w14:textId="1E7932B5" w:rsidR="00C07C7C" w:rsidRPr="00BE7AFD" w:rsidRDefault="00C07C7C" w:rsidP="00C07C7C">
      <w:pPr>
        <w:shd w:val="clear" w:color="auto" w:fill="FFFFFF"/>
        <w:spacing w:line="240" w:lineRule="auto"/>
        <w:ind w:left="4820" w:firstLine="0"/>
        <w:rPr>
          <w:rFonts w:eastAsia="Times New Roman"/>
          <w:lang w:eastAsia="ru-RU"/>
        </w:rPr>
      </w:pPr>
      <w:r w:rsidRPr="00BE7AFD">
        <w:rPr>
          <w:rFonts w:eastAsia="Times New Roman"/>
          <w:color w:val="000000"/>
          <w:lang w:eastAsia="ru-RU"/>
        </w:rPr>
        <w:t xml:space="preserve">Дисциплина: </w:t>
      </w:r>
      <w:r w:rsidR="00527BB4">
        <w:rPr>
          <w:rFonts w:eastAsia="Times New Roman"/>
          <w:color w:val="000000"/>
          <w:lang w:eastAsia="ru-RU"/>
        </w:rPr>
        <w:t>Программирование</w:t>
      </w:r>
      <w:r w:rsidRPr="00BE7AFD">
        <w:rPr>
          <w:rFonts w:eastAsia="Times New Roman"/>
          <w:color w:val="000000"/>
          <w:lang w:eastAsia="ru-RU"/>
        </w:rPr>
        <w:t xml:space="preserve"> </w:t>
      </w:r>
      <w:r w:rsidR="00527BB4">
        <w:rPr>
          <w:rFonts w:eastAsia="Times New Roman"/>
          <w:color w:val="000000"/>
          <w:lang w:eastAsia="ru-RU"/>
        </w:rPr>
        <w:t>графики</w:t>
      </w:r>
      <w:r>
        <w:rPr>
          <w:rFonts w:eastAsia="Times New Roman"/>
          <w:color w:val="000000"/>
          <w:lang w:eastAsia="ru-RU"/>
        </w:rPr>
        <w:t xml:space="preserve"> и </w:t>
      </w:r>
      <w:r w:rsidR="00527BB4">
        <w:rPr>
          <w:rFonts w:eastAsia="Times New Roman"/>
          <w:color w:val="000000"/>
          <w:lang w:eastAsia="ru-RU"/>
        </w:rPr>
        <w:t>цифровая</w:t>
      </w:r>
      <w:r>
        <w:rPr>
          <w:rFonts w:eastAsia="Times New Roman"/>
          <w:color w:val="000000"/>
          <w:lang w:eastAsia="ru-RU"/>
        </w:rPr>
        <w:t xml:space="preserve"> </w:t>
      </w:r>
      <w:r w:rsidR="00527BB4">
        <w:rPr>
          <w:rFonts w:eastAsia="Times New Roman"/>
          <w:color w:val="000000"/>
          <w:lang w:eastAsia="ru-RU"/>
        </w:rPr>
        <w:t>обработка изображений</w:t>
      </w:r>
    </w:p>
    <w:p w14:paraId="677DF514" w14:textId="77777777" w:rsidR="00C07C7C" w:rsidRPr="00BE7AFD" w:rsidRDefault="00C07C7C" w:rsidP="00C07C7C">
      <w:pPr>
        <w:shd w:val="clear" w:color="auto" w:fill="FFFFFF"/>
        <w:spacing w:line="240" w:lineRule="auto"/>
        <w:jc w:val="left"/>
        <w:rPr>
          <w:rFonts w:eastAsia="Times New Roman"/>
          <w:color w:val="000000"/>
          <w:sz w:val="21"/>
          <w:szCs w:val="24"/>
          <w:lang w:eastAsia="ru-RU"/>
        </w:rPr>
      </w:pPr>
    </w:p>
    <w:p w14:paraId="662FEC4F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5789900E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53683E81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132B766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71B2AA67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E403643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306EAA7E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208F6AE2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3904220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E9AAD7A" w14:textId="225E5F09" w:rsidR="00C07C7C" w:rsidRPr="000E3C9C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szCs w:val="24"/>
          <w:lang w:eastAsia="ru-RU"/>
        </w:rPr>
      </w:pPr>
      <w:r w:rsidRPr="00BE7AFD">
        <w:rPr>
          <w:rFonts w:eastAsia="Times New Roman"/>
          <w:color w:val="000000"/>
          <w:spacing w:val="-12"/>
          <w:szCs w:val="24"/>
          <w:lang w:eastAsia="ru-RU"/>
        </w:rPr>
        <w:t xml:space="preserve">ЛАБОРАТОРНАЯ РАБОТА № </w:t>
      </w:r>
      <w:r w:rsidR="000E3C9C" w:rsidRPr="000E3C9C">
        <w:rPr>
          <w:rFonts w:eastAsia="Times New Roman"/>
          <w:color w:val="000000"/>
          <w:spacing w:val="-12"/>
          <w:szCs w:val="24"/>
          <w:lang w:eastAsia="ru-RU"/>
        </w:rPr>
        <w:t>4</w:t>
      </w:r>
    </w:p>
    <w:p w14:paraId="3EFE04F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8"/>
          <w:szCs w:val="24"/>
          <w:lang w:eastAsia="ru-RU"/>
        </w:rPr>
      </w:pPr>
    </w:p>
    <w:p w14:paraId="3211B4A0" w14:textId="44B1A848" w:rsidR="00C07C7C" w:rsidRPr="000E3C9C" w:rsidRDefault="00C07C7C" w:rsidP="000E3C9C">
      <w:pPr>
        <w:shd w:val="clear" w:color="auto" w:fill="FFFFFF"/>
        <w:jc w:val="center"/>
        <w:rPr>
          <w:rFonts w:eastAsia="Times New Roman"/>
          <w:lang w:eastAsia="ru-RU"/>
        </w:rPr>
      </w:pPr>
      <w:r w:rsidRPr="00BE7AFD">
        <w:rPr>
          <w:rFonts w:eastAsia="Times New Roman"/>
          <w:color w:val="000000"/>
          <w:lang w:eastAsia="ru-RU"/>
        </w:rPr>
        <w:t xml:space="preserve">Тема: </w:t>
      </w:r>
      <w:r w:rsidR="000E3C9C">
        <w:rPr>
          <w:rFonts w:eastAsia="Times New Roman"/>
          <w:lang w:eastAsia="ru-RU"/>
        </w:rPr>
        <w:t>Т</w:t>
      </w:r>
      <w:r w:rsidR="000E3C9C" w:rsidRPr="000E3C9C">
        <w:rPr>
          <w:rFonts w:eastAsia="Times New Roman"/>
          <w:lang w:eastAsia="ru-RU"/>
        </w:rPr>
        <w:t xml:space="preserve">рансформация объектов с </w:t>
      </w:r>
      <w:r w:rsidR="000E3C9C">
        <w:rPr>
          <w:rFonts w:eastAsia="Times New Roman"/>
          <w:lang w:eastAsia="ru-RU"/>
        </w:rPr>
        <w:t>п</w:t>
      </w:r>
      <w:r w:rsidR="000E3C9C" w:rsidRPr="000E3C9C">
        <w:rPr>
          <w:rFonts w:eastAsia="Times New Roman"/>
          <w:lang w:eastAsia="ru-RU"/>
        </w:rPr>
        <w:t>омощью системы частиц</w:t>
      </w:r>
    </w:p>
    <w:p w14:paraId="6C4B34BD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1C3335F7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73AA0F95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5E24B293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40E39D60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77193BE5" w14:textId="77777777" w:rsidR="00C07C7C" w:rsidRPr="00BE7AFD" w:rsidRDefault="00C07C7C" w:rsidP="00C07C7C">
      <w:pPr>
        <w:shd w:val="clear" w:color="auto" w:fill="FFFFFF"/>
        <w:tabs>
          <w:tab w:val="left" w:pos="3600"/>
        </w:tabs>
        <w:spacing w:line="240" w:lineRule="auto"/>
        <w:rPr>
          <w:rFonts w:eastAsia="Times New Roman"/>
          <w:color w:val="000000"/>
          <w:spacing w:val="-10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 w:rsidRPr="00BE7AFD">
        <w:rPr>
          <w:rFonts w:eastAsia="Times New Roman"/>
          <w:color w:val="000000"/>
          <w:spacing w:val="-10"/>
          <w:lang w:eastAsia="ru-RU"/>
        </w:rPr>
        <w:t>Выполнил:</w:t>
      </w:r>
    </w:p>
    <w:p w14:paraId="1E1BC019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 w:rsidRPr="00BE7AFD">
        <w:rPr>
          <w:rFonts w:eastAsia="Times New Roman"/>
          <w:color w:val="000000"/>
          <w:lang w:eastAsia="ru-RU"/>
        </w:rPr>
        <w:t>студент гр. 1ПИб-02-2оп-23</w:t>
      </w:r>
    </w:p>
    <w:p w14:paraId="29A534F5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spacing w:val="-11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>
        <w:rPr>
          <w:rFonts w:eastAsia="Times New Roman"/>
          <w:color w:val="000000"/>
          <w:lang w:eastAsia="ru-RU"/>
        </w:rPr>
        <w:t>Кринкин</w:t>
      </w:r>
      <w:r w:rsidRPr="00BE7AFD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Олег</w:t>
      </w:r>
      <w:r w:rsidRPr="00BE7AFD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Алексеевич</w:t>
      </w:r>
    </w:p>
    <w:p w14:paraId="41ED657C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spacing w:val="-11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</w:t>
      </w:r>
      <w:r>
        <w:rPr>
          <w:rFonts w:eastAsia="Times New Roman"/>
          <w:color w:val="000000"/>
          <w:spacing w:val="-11"/>
          <w:lang w:eastAsia="ru-RU"/>
        </w:rPr>
        <w:t xml:space="preserve"> </w:t>
      </w:r>
      <w:r w:rsidRPr="00BE7AFD">
        <w:rPr>
          <w:rFonts w:eastAsia="Times New Roman"/>
          <w:color w:val="000000"/>
          <w:spacing w:val="-11"/>
          <w:lang w:eastAsia="ru-RU"/>
        </w:rPr>
        <w:t xml:space="preserve">Проверил: </w:t>
      </w:r>
    </w:p>
    <w:p w14:paraId="4B5B0EA7" w14:textId="016333DF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jc w:val="center"/>
        <w:rPr>
          <w:rFonts w:eastAsia="Times New Roman"/>
          <w:lang w:eastAsia="ru-RU"/>
        </w:rPr>
      </w:pPr>
      <w:r>
        <w:rPr>
          <w:rFonts w:eastAsia="Times New Roman"/>
          <w:color w:val="000000"/>
          <w:spacing w:val="-11"/>
          <w:lang w:eastAsia="ru-RU"/>
        </w:rPr>
        <w:tab/>
      </w:r>
      <w:r w:rsidR="00527BB4">
        <w:rPr>
          <w:rFonts w:eastAsia="Times New Roman"/>
          <w:color w:val="000000"/>
          <w:spacing w:val="-11"/>
          <w:lang w:eastAsia="ru-RU"/>
        </w:rPr>
        <w:t xml:space="preserve">  Табунов Павел Александрович</w:t>
      </w:r>
    </w:p>
    <w:p w14:paraId="7F4DF6E1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10"/>
          <w:sz w:val="24"/>
          <w:szCs w:val="24"/>
          <w:lang w:eastAsia="ru-RU"/>
        </w:rPr>
      </w:pPr>
    </w:p>
    <w:p w14:paraId="6D050A40" w14:textId="77777777" w:rsidR="00C07C7C" w:rsidRPr="00BE7AFD" w:rsidRDefault="00C07C7C" w:rsidP="00C07C7C">
      <w:pPr>
        <w:shd w:val="clear" w:color="auto" w:fill="FFFFFF"/>
        <w:spacing w:line="276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75672478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10EF0D1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3DD65B83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63818BD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7BDF0D2C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37094F2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0A02B7A9" w14:textId="77777777" w:rsidR="00B95504" w:rsidRDefault="00B95504" w:rsidP="00B95504">
      <w:pPr>
        <w:ind w:firstLine="426"/>
        <w:sectPr w:rsidR="00B95504" w:rsidSect="00707E47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sdt>
      <w:sdtPr>
        <w:id w:val="1023134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6A3B84" w14:textId="1558CC0C" w:rsidR="00832921" w:rsidRPr="00303DB2" w:rsidRDefault="00521C83" w:rsidP="00523D70">
          <w:pPr>
            <w:spacing w:line="720" w:lineRule="auto"/>
            <w:jc w:val="center"/>
          </w:pPr>
          <w:r w:rsidRPr="00303DB2">
            <w:t>ОГЛАВЛЕНИЕ</w:t>
          </w:r>
        </w:p>
        <w:p w14:paraId="72337502" w14:textId="24D9563E" w:rsidR="00DF3C7E" w:rsidRDefault="0083292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r w:rsidRPr="00832921">
            <w:fldChar w:fldCharType="begin"/>
          </w:r>
          <w:r w:rsidRPr="00832921">
            <w:instrText xml:space="preserve"> TOC \o "1-3" \h \z \u </w:instrText>
          </w:r>
          <w:r w:rsidRPr="00832921">
            <w:fldChar w:fldCharType="separate"/>
          </w:r>
          <w:hyperlink w:anchor="_Toc196313771" w:history="1">
            <w:r w:rsidR="00DF3C7E" w:rsidRPr="00810134">
              <w:rPr>
                <w:rStyle w:val="a4"/>
                <w:noProof/>
              </w:rPr>
              <w:t>1. Задание на лабораторную работу</w:t>
            </w:r>
            <w:r w:rsidR="00DF3C7E">
              <w:rPr>
                <w:noProof/>
                <w:webHidden/>
              </w:rPr>
              <w:tab/>
            </w:r>
            <w:r w:rsidR="00DF3C7E">
              <w:rPr>
                <w:noProof/>
                <w:webHidden/>
              </w:rPr>
              <w:fldChar w:fldCharType="begin"/>
            </w:r>
            <w:r w:rsidR="00DF3C7E">
              <w:rPr>
                <w:noProof/>
                <w:webHidden/>
              </w:rPr>
              <w:instrText xml:space="preserve"> PAGEREF _Toc196313771 \h </w:instrText>
            </w:r>
            <w:r w:rsidR="00DF3C7E">
              <w:rPr>
                <w:noProof/>
                <w:webHidden/>
              </w:rPr>
            </w:r>
            <w:r w:rsidR="00DF3C7E">
              <w:rPr>
                <w:noProof/>
                <w:webHidden/>
              </w:rPr>
              <w:fldChar w:fldCharType="separate"/>
            </w:r>
            <w:r w:rsidR="00DF3C7E">
              <w:rPr>
                <w:noProof/>
                <w:webHidden/>
              </w:rPr>
              <w:t>3</w:t>
            </w:r>
            <w:r w:rsidR="00DF3C7E">
              <w:rPr>
                <w:noProof/>
                <w:webHidden/>
              </w:rPr>
              <w:fldChar w:fldCharType="end"/>
            </w:r>
          </w:hyperlink>
        </w:p>
        <w:p w14:paraId="3B1CD460" w14:textId="25C59AD4" w:rsidR="00DF3C7E" w:rsidRDefault="00DF3C7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6313772" w:history="1">
            <w:r w:rsidRPr="00810134">
              <w:rPr>
                <w:rStyle w:val="a4"/>
                <w:noProof/>
              </w:rPr>
              <w:t>2. 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C2A16" w14:textId="035C7473" w:rsidR="00DF3C7E" w:rsidRDefault="00DF3C7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6313773" w:history="1">
            <w:r w:rsidRPr="00810134">
              <w:rPr>
                <w:rStyle w:val="a4"/>
                <w:noProof/>
              </w:rPr>
              <w:t>4. Результат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76535" w14:textId="2CA6E212" w:rsidR="00DF3C7E" w:rsidRDefault="00DF3C7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6313774" w:history="1">
            <w:r w:rsidRPr="00810134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3475E" w14:textId="6BB28C93" w:rsidR="00832921" w:rsidRDefault="00832921" w:rsidP="00521C83">
          <w:r w:rsidRPr="00832921">
            <w:rPr>
              <w:b/>
              <w:bCs/>
            </w:rPr>
            <w:fldChar w:fldCharType="end"/>
          </w:r>
        </w:p>
      </w:sdtContent>
    </w:sdt>
    <w:p w14:paraId="254C774F" w14:textId="77777777" w:rsidR="00B95504" w:rsidRPr="000031C0" w:rsidRDefault="00B95504" w:rsidP="00B95504">
      <w:pPr>
        <w:ind w:firstLine="426"/>
        <w:rPr>
          <w:lang w:val="en-US"/>
        </w:rPr>
        <w:sectPr w:rsidR="00B95504" w:rsidRPr="000031C0" w:rsidSect="00D74B95">
          <w:headerReference w:type="default" r:id="rId1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A4732D7" w14:textId="240980D8" w:rsidR="00BF4312" w:rsidRPr="00521C83" w:rsidRDefault="00521C83" w:rsidP="00521C83">
      <w:pPr>
        <w:pStyle w:val="1"/>
      </w:pPr>
      <w:bookmarkStart w:id="0" w:name="_Toc196313771"/>
      <w:r>
        <w:lastRenderedPageBreak/>
        <w:t xml:space="preserve">1. </w:t>
      </w:r>
      <w:r w:rsidR="00BF4312" w:rsidRPr="004B4CE9">
        <w:t>Задание на лабораторную работу</w:t>
      </w:r>
      <w:bookmarkEnd w:id="0"/>
    </w:p>
    <w:p w14:paraId="4B9708A1" w14:textId="653F402B" w:rsidR="00DD4904" w:rsidRPr="00DD4904" w:rsidRDefault="00DD4904" w:rsidP="000031C0">
      <w:pPr>
        <w:ind w:firstLine="0"/>
        <w:jc w:val="left"/>
        <w:rPr>
          <w:rFonts w:eastAsia="Times New Roman"/>
          <w:color w:val="131315"/>
          <w:lang w:val="ru-US" w:eastAsia="ru-RU"/>
        </w:rPr>
      </w:pPr>
      <w:r w:rsidRPr="00DD4904">
        <w:rPr>
          <w:rFonts w:eastAsia="Times New Roman"/>
          <w:color w:val="131315"/>
          <w:lang w:val="ru-US" w:eastAsia="ru-RU"/>
        </w:rPr>
        <w:t>Выбрать два объекта для трансформации (например, куб в сферу или</w:t>
      </w:r>
      <w:r>
        <w:rPr>
          <w:rFonts w:eastAsia="Times New Roman"/>
          <w:color w:val="131315"/>
          <w:lang w:val="ru-US" w:eastAsia="ru-RU"/>
        </w:rPr>
        <w:t xml:space="preserve"> </w:t>
      </w:r>
      <w:r w:rsidRPr="00DD4904">
        <w:rPr>
          <w:rFonts w:eastAsia="Times New Roman"/>
          <w:color w:val="131315"/>
          <w:lang w:val="ru-US" w:eastAsia="ru-RU"/>
        </w:rPr>
        <w:t>текст в облако частиц).</w:t>
      </w:r>
    </w:p>
    <w:p w14:paraId="7C32DDAE" w14:textId="77777777" w:rsidR="00DD4904" w:rsidRPr="00DD4904" w:rsidRDefault="00DD4904" w:rsidP="00DD4904">
      <w:pPr>
        <w:spacing w:after="160" w:line="259" w:lineRule="auto"/>
        <w:ind w:firstLine="0"/>
        <w:jc w:val="left"/>
        <w:rPr>
          <w:rFonts w:eastAsia="Times New Roman"/>
          <w:color w:val="131315"/>
          <w:lang w:val="ru-US" w:eastAsia="ru-RU"/>
        </w:rPr>
      </w:pPr>
      <w:r w:rsidRPr="00DD4904">
        <w:rPr>
          <w:rFonts w:eastAsia="Times New Roman"/>
          <w:color w:val="131315"/>
          <w:lang w:val="ru-US" w:eastAsia="ru-RU"/>
        </w:rPr>
        <w:t>─ Настроить систему частиц для создания эффекта трансформации.</w:t>
      </w:r>
    </w:p>
    <w:p w14:paraId="367E9F9B" w14:textId="415F6631" w:rsidR="00DD4904" w:rsidRPr="00DD4904" w:rsidRDefault="00DD4904" w:rsidP="00DD4904">
      <w:pPr>
        <w:spacing w:after="160" w:line="259" w:lineRule="auto"/>
        <w:ind w:firstLine="0"/>
        <w:jc w:val="left"/>
        <w:rPr>
          <w:rFonts w:eastAsia="Times New Roman"/>
          <w:color w:val="131315"/>
          <w:lang w:val="ru-US" w:eastAsia="ru-RU"/>
        </w:rPr>
      </w:pPr>
      <w:r w:rsidRPr="00DD4904">
        <w:rPr>
          <w:rFonts w:eastAsia="Times New Roman"/>
          <w:color w:val="131315"/>
          <w:lang w:val="ru-US" w:eastAsia="ru-RU"/>
        </w:rPr>
        <w:t>─ Использовать модификатор Explode для разрушения исходного объекта и</w:t>
      </w:r>
      <w:r>
        <w:rPr>
          <w:rFonts w:eastAsia="Times New Roman"/>
          <w:color w:val="131315"/>
          <w:lang w:val="ru-US" w:eastAsia="ru-RU"/>
        </w:rPr>
        <w:t xml:space="preserve"> </w:t>
      </w:r>
      <w:r w:rsidRPr="00DD4904">
        <w:rPr>
          <w:rFonts w:eastAsia="Times New Roman"/>
          <w:color w:val="131315"/>
          <w:lang w:val="ru-US" w:eastAsia="ru-RU"/>
        </w:rPr>
        <w:t>его последующего преобразования в целевой объект.</w:t>
      </w:r>
    </w:p>
    <w:p w14:paraId="387AB866" w14:textId="4C948CA6" w:rsidR="00DD4904" w:rsidRPr="00DD4904" w:rsidRDefault="00DD4904" w:rsidP="00DD4904">
      <w:pPr>
        <w:spacing w:after="160" w:line="259" w:lineRule="auto"/>
        <w:ind w:firstLine="0"/>
        <w:jc w:val="left"/>
        <w:rPr>
          <w:rFonts w:eastAsia="Times New Roman"/>
          <w:color w:val="131315"/>
          <w:lang w:val="ru-US" w:eastAsia="ru-RU"/>
        </w:rPr>
      </w:pPr>
      <w:r w:rsidRPr="00DD4904">
        <w:rPr>
          <w:rFonts w:eastAsia="Times New Roman"/>
          <w:color w:val="131315"/>
          <w:lang w:val="ru-US" w:eastAsia="ru-RU"/>
        </w:rPr>
        <w:t>─ Экспериментировать с параметрами частиц (размер, скорость, цвет) для</w:t>
      </w:r>
      <w:r>
        <w:rPr>
          <w:rFonts w:eastAsia="Times New Roman"/>
          <w:color w:val="131315"/>
          <w:lang w:val="ru-US" w:eastAsia="ru-RU"/>
        </w:rPr>
        <w:t xml:space="preserve"> </w:t>
      </w:r>
      <w:r w:rsidRPr="00DD4904">
        <w:rPr>
          <w:rFonts w:eastAsia="Times New Roman"/>
          <w:color w:val="131315"/>
          <w:lang w:val="ru-US" w:eastAsia="ru-RU"/>
        </w:rPr>
        <w:t>достижения различных визуальных эффектов.</w:t>
      </w:r>
    </w:p>
    <w:p w14:paraId="5B4CD8DF" w14:textId="4F4FF2E9" w:rsidR="00DD4904" w:rsidRPr="00DD4904" w:rsidRDefault="00DD4904" w:rsidP="00DD4904">
      <w:pPr>
        <w:spacing w:after="160" w:line="259" w:lineRule="auto"/>
        <w:ind w:firstLine="0"/>
        <w:jc w:val="left"/>
        <w:rPr>
          <w:rFonts w:eastAsia="Times New Roman"/>
          <w:color w:val="131315"/>
          <w:lang w:val="ru-US" w:eastAsia="ru-RU"/>
        </w:rPr>
      </w:pPr>
      <w:r w:rsidRPr="00DD4904">
        <w:rPr>
          <w:rFonts w:eastAsia="Times New Roman"/>
          <w:color w:val="131315"/>
          <w:lang w:val="ru-US" w:eastAsia="ru-RU"/>
        </w:rPr>
        <w:t>─ Создать анимацию процесса трансформации и сохранить её в</w:t>
      </w:r>
      <w:r>
        <w:rPr>
          <w:rFonts w:eastAsia="Times New Roman"/>
          <w:color w:val="131315"/>
          <w:lang w:val="ru-US" w:eastAsia="ru-RU"/>
        </w:rPr>
        <w:t xml:space="preserve"> </w:t>
      </w:r>
      <w:r w:rsidRPr="00DD4904">
        <w:rPr>
          <w:rFonts w:eastAsia="Times New Roman"/>
          <w:color w:val="131315"/>
          <w:lang w:val="ru-US" w:eastAsia="ru-RU"/>
        </w:rPr>
        <w:t>видеоформате.</w:t>
      </w:r>
    </w:p>
    <w:p w14:paraId="2E28C911" w14:textId="77777777" w:rsidR="00DD4904" w:rsidRPr="00DD4904" w:rsidRDefault="00DD4904" w:rsidP="00DD4904">
      <w:pPr>
        <w:spacing w:after="160" w:line="259" w:lineRule="auto"/>
        <w:ind w:firstLine="0"/>
        <w:jc w:val="left"/>
        <w:rPr>
          <w:rFonts w:eastAsia="Times New Roman"/>
          <w:color w:val="131315"/>
          <w:lang w:val="ru-US" w:eastAsia="ru-RU"/>
        </w:rPr>
      </w:pPr>
      <w:r w:rsidRPr="00DD4904">
        <w:rPr>
          <w:rFonts w:eastAsia="Times New Roman"/>
          <w:color w:val="131315"/>
          <w:lang w:val="ru-US" w:eastAsia="ru-RU"/>
        </w:rPr>
        <w:t>─ Подготовить отчет, описывающий процесс создания анимации.</w:t>
      </w:r>
    </w:p>
    <w:p w14:paraId="6CE2FDC9" w14:textId="6A966D03" w:rsidR="00521C83" w:rsidRPr="00523D70" w:rsidRDefault="00DD4904" w:rsidP="00DD4904">
      <w:pPr>
        <w:spacing w:after="160" w:line="259" w:lineRule="auto"/>
        <w:ind w:firstLine="0"/>
        <w:jc w:val="left"/>
        <w:rPr>
          <w:rFonts w:eastAsia="Times New Roman"/>
          <w:color w:val="131315"/>
          <w:lang w:val="ru-US" w:eastAsia="ru-RU"/>
        </w:rPr>
      </w:pPr>
      <w:r w:rsidRPr="00DD4904">
        <w:rPr>
          <w:rFonts w:eastAsia="Times New Roman"/>
          <w:color w:val="131315"/>
          <w:lang w:val="ru-US" w:eastAsia="ru-RU"/>
        </w:rPr>
        <w:t>─ Защитить работу, предоставив исходный файл проекта Blender и</w:t>
      </w:r>
      <w:r>
        <w:rPr>
          <w:rFonts w:eastAsia="Times New Roman"/>
          <w:color w:val="131315"/>
          <w:lang w:val="ru-US" w:eastAsia="ru-RU"/>
        </w:rPr>
        <w:t xml:space="preserve"> </w:t>
      </w:r>
      <w:r w:rsidRPr="00DD4904">
        <w:rPr>
          <w:rFonts w:eastAsia="Times New Roman"/>
          <w:color w:val="131315"/>
          <w:lang w:val="ru-US" w:eastAsia="ru-RU"/>
        </w:rPr>
        <w:t>видеофайл с результатом анимации.</w:t>
      </w:r>
      <w:r w:rsidR="00521C83">
        <w:br w:type="page"/>
      </w:r>
    </w:p>
    <w:p w14:paraId="45BBC329" w14:textId="77777777" w:rsidR="00B95504" w:rsidRDefault="00B95504" w:rsidP="00707E47"/>
    <w:p w14:paraId="1FED363F" w14:textId="12809930" w:rsidR="004B4CE9" w:rsidRDefault="00521C83" w:rsidP="00521C83">
      <w:pPr>
        <w:pStyle w:val="1"/>
      </w:pPr>
      <w:bookmarkStart w:id="1" w:name="_Toc196313772"/>
      <w:r>
        <w:t xml:space="preserve">2. </w:t>
      </w:r>
      <w:r w:rsidR="004B4CE9" w:rsidRPr="00B95504">
        <w:t>Ход работы</w:t>
      </w:r>
      <w:bookmarkEnd w:id="1"/>
    </w:p>
    <w:p w14:paraId="62426F58" w14:textId="2D5DEAB9" w:rsidR="00D9319F" w:rsidRPr="00D9319F" w:rsidRDefault="0079639A" w:rsidP="00D9319F">
      <w:pPr>
        <w:pStyle w:val="a3"/>
        <w:numPr>
          <w:ilvl w:val="0"/>
          <w:numId w:val="13"/>
        </w:numPr>
        <w:ind w:left="851" w:hanging="425"/>
      </w:pPr>
      <w:r>
        <w:t xml:space="preserve">Для выполнения лабораторной работы </w:t>
      </w:r>
      <w:r w:rsidR="003E0AE6">
        <w:t>помимо стандартного куба  рядом была создана сфера (рис. 1).</w:t>
      </w:r>
    </w:p>
    <w:p w14:paraId="277D9079" w14:textId="77777777" w:rsidR="00D9319F" w:rsidRDefault="00D9319F" w:rsidP="00D9319F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901D83D" wp14:editId="1D468CC9">
            <wp:extent cx="4398373" cy="2911561"/>
            <wp:effectExtent l="0" t="0" r="0" b="0"/>
            <wp:docPr id="1248976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76642" name="Рисунок 12489766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151" cy="295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EA17" w14:textId="5FDA9218" w:rsidR="003E0AE6" w:rsidRDefault="00D9319F" w:rsidP="00D9319F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1</w:t>
      </w:r>
      <w:r>
        <w:fldChar w:fldCharType="end"/>
      </w:r>
      <w:r>
        <w:rPr>
          <w:lang w:val="en-US"/>
        </w:rPr>
        <w:t xml:space="preserve">. </w:t>
      </w:r>
      <w:r>
        <w:t>Созданная сфера</w:t>
      </w:r>
    </w:p>
    <w:p w14:paraId="1FDFFF36" w14:textId="087E04E5" w:rsidR="00D9319F" w:rsidRDefault="00D9319F" w:rsidP="00D9319F">
      <w:pPr>
        <w:pStyle w:val="a3"/>
        <w:numPr>
          <w:ilvl w:val="0"/>
          <w:numId w:val="13"/>
        </w:numPr>
        <w:ind w:left="851" w:hanging="425"/>
      </w:pPr>
      <w:r>
        <w:t xml:space="preserve">Для куба была добавлена система частиц и модификатор </w:t>
      </w:r>
      <w:r w:rsidRPr="00D9319F">
        <w:rPr>
          <w:lang w:val="en-US"/>
        </w:rPr>
        <w:t>Explode</w:t>
      </w:r>
      <w:r w:rsidRPr="00D9319F">
        <w:t xml:space="preserve"> </w:t>
      </w:r>
      <w:r>
        <w:t>(рис. 2).</w:t>
      </w:r>
    </w:p>
    <w:p w14:paraId="21F4E1D4" w14:textId="77777777" w:rsidR="00D9319F" w:rsidRDefault="00D9319F" w:rsidP="00D9319F">
      <w:pPr>
        <w:keepNext/>
        <w:jc w:val="center"/>
      </w:pPr>
      <w:r>
        <w:rPr>
          <w:noProof/>
        </w:rPr>
        <w:drawing>
          <wp:inline distT="0" distB="0" distL="0" distR="0" wp14:anchorId="09965C5D" wp14:editId="603F2007">
            <wp:extent cx="2306886" cy="3089728"/>
            <wp:effectExtent l="0" t="0" r="5080" b="0"/>
            <wp:docPr id="15886952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95294" name="Рисунок 158869529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463" cy="309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A113" w14:textId="08558E3B" w:rsidR="00D9319F" w:rsidRDefault="00D9319F" w:rsidP="00D9319F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2</w:t>
      </w:r>
      <w:r>
        <w:fldChar w:fldCharType="end"/>
      </w:r>
      <w:r>
        <w:t>. Добавленные системы</w:t>
      </w:r>
    </w:p>
    <w:p w14:paraId="7E35E59E" w14:textId="48871870" w:rsidR="00D9319F" w:rsidRDefault="0040541F" w:rsidP="00D9319F">
      <w:pPr>
        <w:pStyle w:val="a3"/>
        <w:numPr>
          <w:ilvl w:val="0"/>
          <w:numId w:val="13"/>
        </w:numPr>
        <w:ind w:left="851" w:hanging="425"/>
      </w:pPr>
      <w:r>
        <w:lastRenderedPageBreak/>
        <w:t>Куб подразделён на 6144 грани</w:t>
      </w:r>
      <w:r w:rsidR="00A851DC">
        <w:t xml:space="preserve"> (рис. 3)</w:t>
      </w:r>
      <w:r>
        <w:t xml:space="preserve">, после чего это </w:t>
      </w:r>
      <w:r w:rsidR="00A851DC">
        <w:t>значение</w:t>
      </w:r>
      <w:r>
        <w:t xml:space="preserve"> вписано </w:t>
      </w:r>
      <w:r w:rsidR="00A851DC">
        <w:t xml:space="preserve">в поле </w:t>
      </w:r>
      <w:r w:rsidR="00A851DC">
        <w:rPr>
          <w:lang w:val="en-US"/>
        </w:rPr>
        <w:t>Particle</w:t>
      </w:r>
      <w:r w:rsidR="00A851DC" w:rsidRPr="00A851DC">
        <w:t xml:space="preserve"> </w:t>
      </w:r>
      <w:r w:rsidR="00A851DC">
        <w:rPr>
          <w:lang w:val="en-US"/>
        </w:rPr>
        <w:t>Number</w:t>
      </w:r>
      <w:r w:rsidR="00A851DC">
        <w:t>.</w:t>
      </w:r>
    </w:p>
    <w:p w14:paraId="341738B2" w14:textId="77777777" w:rsidR="00A851DC" w:rsidRDefault="00A851DC" w:rsidP="00A851DC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4ECD0317" wp14:editId="04C51F2B">
            <wp:extent cx="4180335" cy="2945492"/>
            <wp:effectExtent l="0" t="0" r="0" b="1270"/>
            <wp:docPr id="5096511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51131" name="Рисунок 5096511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085" cy="29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F271" w14:textId="5543DB3F" w:rsidR="00A851DC" w:rsidRDefault="00A851DC" w:rsidP="00A851DC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3</w:t>
      </w:r>
      <w:r>
        <w:fldChar w:fldCharType="end"/>
      </w:r>
      <w:r>
        <w:t>. Подразделённый куб</w:t>
      </w:r>
    </w:p>
    <w:p w14:paraId="7289B567" w14:textId="462E7D86" w:rsidR="00A851DC" w:rsidRDefault="00302AE6" w:rsidP="00D9319F">
      <w:pPr>
        <w:pStyle w:val="a3"/>
        <w:numPr>
          <w:ilvl w:val="0"/>
          <w:numId w:val="13"/>
        </w:numPr>
        <w:ind w:left="851" w:hanging="425"/>
      </w:pPr>
      <w:r>
        <w:t>Для частиц настроено время жизни (рис. 4), после чего куб стал «разваливаться» на частицы на 40-41 кадре анимации (рис. 5).</w:t>
      </w:r>
    </w:p>
    <w:p w14:paraId="53E40EFA" w14:textId="77777777" w:rsidR="00302AE6" w:rsidRDefault="00302AE6" w:rsidP="00302AE6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7F2E988E" wp14:editId="392F6086">
            <wp:extent cx="3035300" cy="1397000"/>
            <wp:effectExtent l="0" t="0" r="0" b="0"/>
            <wp:docPr id="18011075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07517" name="Рисунок 18011075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41E1" w14:textId="2D1F0025" w:rsidR="00302AE6" w:rsidRDefault="00302AE6" w:rsidP="00302AE6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4</w:t>
      </w:r>
      <w:r>
        <w:fldChar w:fldCharType="end"/>
      </w:r>
      <w:r>
        <w:t>. Настройки жизни частиц</w:t>
      </w:r>
    </w:p>
    <w:p w14:paraId="7D341922" w14:textId="77777777" w:rsidR="00302AE6" w:rsidRDefault="00302AE6" w:rsidP="00302A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72CFAE" wp14:editId="60231A9E">
            <wp:extent cx="4155401" cy="3605688"/>
            <wp:effectExtent l="0" t="0" r="0" b="1270"/>
            <wp:docPr id="3769374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7441" name="Рисунок 3769374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751" cy="36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85AD" w14:textId="2DF55C0E" w:rsidR="00302AE6" w:rsidRPr="00302AE6" w:rsidRDefault="00302AE6" w:rsidP="00302AE6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5</w:t>
      </w:r>
      <w:r>
        <w:fldChar w:fldCharType="end"/>
      </w:r>
      <w:r>
        <w:t>. Частицы куба</w:t>
      </w:r>
    </w:p>
    <w:p w14:paraId="09EF3296" w14:textId="4B9E0DE5" w:rsidR="00302AE6" w:rsidRDefault="00302AE6" w:rsidP="00D9319F">
      <w:pPr>
        <w:pStyle w:val="a3"/>
        <w:numPr>
          <w:ilvl w:val="0"/>
          <w:numId w:val="13"/>
        </w:numPr>
        <w:ind w:left="851" w:hanging="425"/>
      </w:pPr>
      <w:r>
        <w:t>Чтобы частицы отображались не в виде сфер был установлен рендер в виде объекта (</w:t>
      </w:r>
      <w:r w:rsidRPr="00302AE6">
        <w:rPr>
          <w:i/>
          <w:iCs/>
          <w:lang w:val="en-US"/>
        </w:rPr>
        <w:t>Particles</w:t>
      </w:r>
      <w:r w:rsidRPr="00302AE6">
        <w:rPr>
          <w:i/>
          <w:iCs/>
        </w:rPr>
        <w:t xml:space="preserve"> -&gt; </w:t>
      </w:r>
      <w:r w:rsidRPr="00302AE6">
        <w:rPr>
          <w:i/>
          <w:iCs/>
          <w:lang w:val="en-US"/>
        </w:rPr>
        <w:t>Render</w:t>
      </w:r>
      <w:r w:rsidRPr="00302AE6">
        <w:rPr>
          <w:i/>
          <w:iCs/>
        </w:rPr>
        <w:t xml:space="preserve"> -&gt; </w:t>
      </w:r>
      <w:r>
        <w:rPr>
          <w:i/>
          <w:iCs/>
          <w:lang w:val="en-US"/>
        </w:rPr>
        <w:t>Render</w:t>
      </w:r>
      <w:r w:rsidRPr="00302AE6">
        <w:rPr>
          <w:i/>
          <w:iCs/>
        </w:rPr>
        <w:t xml:space="preserve"> </w:t>
      </w:r>
      <w:r w:rsidRPr="00302AE6">
        <w:rPr>
          <w:i/>
          <w:iCs/>
          <w:lang w:val="en-US"/>
        </w:rPr>
        <w:t>As</w:t>
      </w:r>
      <w:r w:rsidRPr="00302AE6">
        <w:rPr>
          <w:i/>
          <w:iCs/>
        </w:rPr>
        <w:t xml:space="preserve"> -&gt; </w:t>
      </w:r>
      <w:r w:rsidRPr="00302AE6">
        <w:rPr>
          <w:i/>
          <w:iCs/>
          <w:lang w:val="en-US"/>
        </w:rPr>
        <w:t>Object</w:t>
      </w:r>
      <w:r>
        <w:t>). Теперь от куба начинают отваливаться его грани (рис. 6).</w:t>
      </w:r>
    </w:p>
    <w:p w14:paraId="18AF9E3C" w14:textId="77777777" w:rsidR="00302AE6" w:rsidRDefault="00302AE6" w:rsidP="00302AE6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67A2702C" wp14:editId="3B484F9D">
            <wp:extent cx="3823244" cy="3217904"/>
            <wp:effectExtent l="0" t="0" r="0" b="0"/>
            <wp:docPr id="135362387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23877" name="Рисунок 135362387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532" cy="323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3FF7" w14:textId="4EEFF206" w:rsidR="00302AE6" w:rsidRDefault="00302AE6" w:rsidP="00302AE6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6</w:t>
      </w:r>
      <w:r>
        <w:fldChar w:fldCharType="end"/>
      </w:r>
      <w:r>
        <w:t>. "Разваливающийся" куб</w:t>
      </w:r>
    </w:p>
    <w:p w14:paraId="3D46B873" w14:textId="4582666C" w:rsidR="00302AE6" w:rsidRDefault="00032D90" w:rsidP="00D9319F">
      <w:pPr>
        <w:pStyle w:val="a3"/>
        <w:numPr>
          <w:ilvl w:val="0"/>
          <w:numId w:val="13"/>
        </w:numPr>
        <w:ind w:left="851" w:hanging="425"/>
      </w:pPr>
      <w:r>
        <w:lastRenderedPageBreak/>
        <w:t>На сцену был добавлен новый куб, который установлен как объект для создания из него частиц. Теперь куб распадается на «</w:t>
      </w:r>
      <w:proofErr w:type="spellStart"/>
      <w:r>
        <w:t>воксели</w:t>
      </w:r>
      <w:proofErr w:type="spellEnd"/>
      <w:r>
        <w:t>» (рис. 7).</w:t>
      </w:r>
    </w:p>
    <w:p w14:paraId="46CCCC6B" w14:textId="77777777" w:rsidR="00032D90" w:rsidRDefault="00032D90" w:rsidP="00032D90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0D9E27EF" wp14:editId="6BFD93D7">
            <wp:extent cx="3556590" cy="3641271"/>
            <wp:effectExtent l="0" t="0" r="0" b="3810"/>
            <wp:docPr id="100907568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75689" name="Рисунок 100907568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413" cy="365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CFDB" w14:textId="1836D89D" w:rsidR="00032D90" w:rsidRPr="00032D90" w:rsidRDefault="00032D90" w:rsidP="00032D90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7</w:t>
      </w:r>
      <w:r>
        <w:fldChar w:fldCharType="end"/>
      </w:r>
      <w:r>
        <w:t>. Распад куба на более мелкие</w:t>
      </w:r>
    </w:p>
    <w:p w14:paraId="355A5451" w14:textId="78ED3FEB" w:rsidR="00032D90" w:rsidRDefault="00032D90" w:rsidP="00D9319F">
      <w:pPr>
        <w:pStyle w:val="a3"/>
        <w:numPr>
          <w:ilvl w:val="0"/>
          <w:numId w:val="13"/>
        </w:numPr>
        <w:ind w:left="851" w:hanging="425"/>
      </w:pPr>
      <w:r>
        <w:t>В сцене была отключена гравитация, а для частиц была установлена скорость 0 и источник – вершины, а также отключено их случайное расположение (рис. 8). Теперь куб распадается на кубы сохраняя изначальную форму (рис. 9).</w:t>
      </w:r>
    </w:p>
    <w:p w14:paraId="10AA27D7" w14:textId="77777777" w:rsidR="00032D90" w:rsidRDefault="00032D90" w:rsidP="00032D90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3DA28E4D" wp14:editId="6F609080">
            <wp:extent cx="2111829" cy="2410155"/>
            <wp:effectExtent l="0" t="0" r="0" b="3175"/>
            <wp:docPr id="8916539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5394" name="Рисунок 891653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720" cy="242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DD04" w14:textId="1D1E9372" w:rsidR="00032D90" w:rsidRDefault="00032D90" w:rsidP="00032D90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8</w:t>
      </w:r>
      <w:r>
        <w:fldChar w:fldCharType="end"/>
      </w:r>
      <w:r>
        <w:t>. Установленные параметры</w:t>
      </w:r>
    </w:p>
    <w:p w14:paraId="7B539EE5" w14:textId="77777777" w:rsidR="00B71119" w:rsidRDefault="00B71119" w:rsidP="00B7111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677CEA" wp14:editId="507C46C4">
            <wp:extent cx="4334793" cy="3729415"/>
            <wp:effectExtent l="0" t="0" r="0" b="4445"/>
            <wp:docPr id="116416419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64197" name="Рисунок 116416419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355" cy="37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1AEF" w14:textId="1060F606" w:rsidR="00032D90" w:rsidRPr="00032D90" w:rsidRDefault="00B71119" w:rsidP="00B71119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9</w:t>
      </w:r>
      <w:r>
        <w:fldChar w:fldCharType="end"/>
      </w:r>
      <w:r>
        <w:t>. Разделившийся куб</w:t>
      </w:r>
    </w:p>
    <w:p w14:paraId="667BAC9A" w14:textId="77777777" w:rsidR="00B71119" w:rsidRDefault="00B71119" w:rsidP="00D9319F">
      <w:pPr>
        <w:pStyle w:val="a3"/>
        <w:numPr>
          <w:ilvl w:val="0"/>
          <w:numId w:val="13"/>
        </w:numPr>
        <w:ind w:left="851" w:hanging="425"/>
      </w:pPr>
      <w:r>
        <w:t>Все те же действия были проделаны и для сферы с одним отличием: в качестве частиц был выбран объект «Плоскость», а включено вращение частиц согласно нормалям сферы (рис. 10).</w:t>
      </w:r>
    </w:p>
    <w:p w14:paraId="62580082" w14:textId="77777777" w:rsidR="00B71119" w:rsidRDefault="00B71119" w:rsidP="00B71119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5DDE1672" wp14:editId="17CA8C7D">
            <wp:extent cx="5271044" cy="2784279"/>
            <wp:effectExtent l="0" t="0" r="0" b="0"/>
            <wp:docPr id="75792079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20794" name="Рисунок 7579207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892" cy="279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4A91" w14:textId="70CA2DD3" w:rsidR="00B71119" w:rsidRDefault="00B71119" w:rsidP="00B71119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10</w:t>
      </w:r>
      <w:r>
        <w:fldChar w:fldCharType="end"/>
      </w:r>
      <w:r>
        <w:t>. Сфера из частиц</w:t>
      </w:r>
    </w:p>
    <w:p w14:paraId="3AC33761" w14:textId="531502FF" w:rsidR="00032D90" w:rsidRDefault="00B71119" w:rsidP="00D9319F">
      <w:pPr>
        <w:pStyle w:val="a3"/>
        <w:numPr>
          <w:ilvl w:val="0"/>
          <w:numId w:val="13"/>
        </w:numPr>
        <w:ind w:left="851" w:hanging="425"/>
      </w:pPr>
      <w:r>
        <w:lastRenderedPageBreak/>
        <w:t xml:space="preserve">После была настроена сама трансформация одного объекта в другой. Для этого в системе частиц выбран тип </w:t>
      </w:r>
      <w:r>
        <w:rPr>
          <w:lang w:val="en-US"/>
        </w:rPr>
        <w:t>Keyed</w:t>
      </w:r>
      <w:r>
        <w:t xml:space="preserve"> и в поле отношений установлены отношения в порядке: куб, сфера (рис. 11).</w:t>
      </w:r>
    </w:p>
    <w:p w14:paraId="3AE9ED8D" w14:textId="77777777" w:rsidR="00D354AC" w:rsidRDefault="00D354AC" w:rsidP="00D354AC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73C657C4" wp14:editId="00C142D8">
            <wp:extent cx="3644900" cy="3810000"/>
            <wp:effectExtent l="0" t="0" r="0" b="0"/>
            <wp:docPr id="162981597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15979" name="Рисунок 162981597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8CF5" w14:textId="125404C7" w:rsidR="00B71119" w:rsidRDefault="00D354AC" w:rsidP="00D354AC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11</w:t>
      </w:r>
      <w:r>
        <w:fldChar w:fldCharType="end"/>
      </w:r>
      <w:r>
        <w:t>. Настройки преобразования</w:t>
      </w:r>
    </w:p>
    <w:p w14:paraId="4DBC73B7" w14:textId="1B82101C" w:rsidR="00B71119" w:rsidRDefault="006C1977" w:rsidP="00D9319F">
      <w:pPr>
        <w:pStyle w:val="a3"/>
        <w:numPr>
          <w:ilvl w:val="0"/>
          <w:numId w:val="13"/>
        </w:numPr>
        <w:ind w:left="851" w:hanging="425"/>
      </w:pPr>
      <w:r>
        <w:t xml:space="preserve"> После были установлено время преобразования: начало на 0 кадре, преобразование происходит на кадре 40 и продолжается 100 кадров (рис. 12).</w:t>
      </w:r>
    </w:p>
    <w:p w14:paraId="770B9996" w14:textId="77777777" w:rsidR="006C1977" w:rsidRDefault="006C1977" w:rsidP="006C1977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27347C63" wp14:editId="17C28FE1">
            <wp:extent cx="3479800" cy="1473200"/>
            <wp:effectExtent l="0" t="0" r="0" b="0"/>
            <wp:docPr id="138921946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19467" name="Рисунок 138921946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426D" w14:textId="0E9076C1" w:rsidR="006C1977" w:rsidRDefault="006C1977" w:rsidP="006C1977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12</w:t>
      </w:r>
      <w:r>
        <w:fldChar w:fldCharType="end"/>
      </w:r>
      <w:r>
        <w:t>. Тайминги для преобразования</w:t>
      </w:r>
    </w:p>
    <w:p w14:paraId="039117D2" w14:textId="360BA49B" w:rsidR="006C1977" w:rsidRDefault="006C1977" w:rsidP="00D9319F">
      <w:pPr>
        <w:pStyle w:val="a3"/>
        <w:numPr>
          <w:ilvl w:val="0"/>
          <w:numId w:val="13"/>
        </w:numPr>
        <w:ind w:left="851" w:hanging="425"/>
      </w:pPr>
      <w:r>
        <w:t>Теперь частицу плавно «перетекает» в форму сферы (рис. 13).</w:t>
      </w:r>
    </w:p>
    <w:p w14:paraId="7370B42E" w14:textId="77777777" w:rsidR="006C1977" w:rsidRDefault="006C1977" w:rsidP="006C1977">
      <w:pPr>
        <w:pStyle w:val="a3"/>
        <w:keepNext/>
        <w:ind w:left="851" w:firstLine="0"/>
        <w:jc w:val="center"/>
      </w:pPr>
      <w:r>
        <w:rPr>
          <w:noProof/>
        </w:rPr>
        <w:lastRenderedPageBreak/>
        <w:drawing>
          <wp:inline distT="0" distB="0" distL="0" distR="0" wp14:anchorId="24E7FF81" wp14:editId="3529138E">
            <wp:extent cx="5020672" cy="2074843"/>
            <wp:effectExtent l="0" t="0" r="0" b="0"/>
            <wp:docPr id="188505065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50656" name="Рисунок 188505065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288" cy="208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BAE4" w14:textId="5271576C" w:rsidR="006C1977" w:rsidRDefault="006C1977" w:rsidP="006C1977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13</w:t>
      </w:r>
      <w:r>
        <w:fldChar w:fldCharType="end"/>
      </w:r>
      <w:r>
        <w:t>. "Перетёкшие частицы"</w:t>
      </w:r>
    </w:p>
    <w:p w14:paraId="351E5CB5" w14:textId="7B89170F" w:rsidR="006C1977" w:rsidRDefault="006C1977" w:rsidP="00D9319F">
      <w:pPr>
        <w:pStyle w:val="a3"/>
        <w:numPr>
          <w:ilvl w:val="0"/>
          <w:numId w:val="13"/>
        </w:numPr>
        <w:ind w:left="851" w:hanging="425"/>
      </w:pPr>
      <w:r>
        <w:t xml:space="preserve">Для придачи </w:t>
      </w:r>
      <w:r w:rsidR="003E31E4">
        <w:t>большей экспрессии будущей анимации для частиц установлена рандомизация скорости вращения. Это создало эффект как будто куб «взрывается» и собирается обратно (рис. 14).</w:t>
      </w:r>
    </w:p>
    <w:p w14:paraId="339612D3" w14:textId="77777777" w:rsidR="003E31E4" w:rsidRDefault="003E31E4" w:rsidP="003E31E4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21B90928" wp14:editId="08BF3DD7">
            <wp:extent cx="4062730" cy="2634156"/>
            <wp:effectExtent l="0" t="0" r="1270" b="0"/>
            <wp:docPr id="131704243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42434" name="Рисунок 13170424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871" cy="2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F9FE" w14:textId="3DE323D8" w:rsidR="003E31E4" w:rsidRDefault="003E31E4" w:rsidP="003E31E4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43D5B">
        <w:rPr>
          <w:noProof/>
        </w:rPr>
        <w:t>14</w:t>
      </w:r>
      <w:r>
        <w:fldChar w:fldCharType="end"/>
      </w:r>
      <w:r>
        <w:t>. "Взрывающийся" куб</w:t>
      </w:r>
    </w:p>
    <w:p w14:paraId="6E4B1F02" w14:textId="70264F5B" w:rsidR="003E31E4" w:rsidRPr="00D9319F" w:rsidRDefault="003E31E4" w:rsidP="00D9319F">
      <w:pPr>
        <w:pStyle w:val="a3"/>
        <w:numPr>
          <w:ilvl w:val="0"/>
          <w:numId w:val="13"/>
        </w:numPr>
        <w:ind w:left="851" w:hanging="425"/>
      </w:pPr>
      <w:r>
        <w:t>В завершение было выставлено освещение с объёмным туманом и настроен рендер.</w:t>
      </w:r>
    </w:p>
    <w:p w14:paraId="0F1C183B" w14:textId="098CFFE5" w:rsidR="004B4CE9" w:rsidRDefault="00A34F81" w:rsidP="00A34F81">
      <w:r>
        <w:t xml:space="preserve"> </w:t>
      </w:r>
      <w:r w:rsidR="00D05CF7">
        <w:br w:type="page"/>
      </w:r>
    </w:p>
    <w:p w14:paraId="4E902C60" w14:textId="3E61A0FC" w:rsidR="004B4CE9" w:rsidRDefault="00521C83" w:rsidP="00521C83">
      <w:pPr>
        <w:pStyle w:val="1"/>
      </w:pPr>
      <w:bookmarkStart w:id="2" w:name="_Toc196313773"/>
      <w:r w:rsidRPr="00521C83">
        <w:lastRenderedPageBreak/>
        <w:t xml:space="preserve">4. </w:t>
      </w:r>
      <w:r w:rsidR="00FA7F58">
        <w:t>Результат работы</w:t>
      </w:r>
      <w:bookmarkEnd w:id="2"/>
    </w:p>
    <w:p w14:paraId="568B03E5" w14:textId="73A36F16" w:rsidR="00A34F81" w:rsidRDefault="00FA7F58" w:rsidP="00A34F81">
      <w:r>
        <w:t xml:space="preserve">В конечном итоге получена анимация, на которой </w:t>
      </w:r>
      <w:r w:rsidR="003A6FC0">
        <w:t>куб разлетается на более мелкие кубы, которые в конечном итоге «собираются» в сферу (рис. 15-17).</w:t>
      </w:r>
    </w:p>
    <w:p w14:paraId="6CB5A8FE" w14:textId="77777777" w:rsidR="00C43D5B" w:rsidRDefault="00CB46DE" w:rsidP="00C43D5B">
      <w:pPr>
        <w:keepNext/>
        <w:jc w:val="center"/>
      </w:pPr>
      <w:r w:rsidRPr="00CB46DE">
        <w:drawing>
          <wp:inline distT="0" distB="0" distL="0" distR="0" wp14:anchorId="0850294D" wp14:editId="02CA5D9B">
            <wp:extent cx="5173073" cy="2909652"/>
            <wp:effectExtent l="0" t="0" r="0" b="0"/>
            <wp:docPr id="1811365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651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6677" cy="29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427D" w14:textId="62D465BF" w:rsidR="003A6FC0" w:rsidRDefault="00C43D5B" w:rsidP="00C43D5B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. Исходный объект</w:t>
      </w:r>
    </w:p>
    <w:p w14:paraId="337028A3" w14:textId="77777777" w:rsidR="00C43D5B" w:rsidRDefault="00CB46DE" w:rsidP="00C43D5B">
      <w:pPr>
        <w:keepNext/>
        <w:jc w:val="center"/>
      </w:pPr>
      <w:r w:rsidRPr="00CB46DE">
        <w:drawing>
          <wp:inline distT="0" distB="0" distL="0" distR="0" wp14:anchorId="751051E2" wp14:editId="1C647235">
            <wp:extent cx="5128986" cy="2884854"/>
            <wp:effectExtent l="0" t="0" r="1905" b="0"/>
            <wp:docPr id="862979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791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9517" cy="290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4D24" w14:textId="2244A609" w:rsidR="00CB46DE" w:rsidRDefault="00C43D5B" w:rsidP="00C43D5B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>. Множество частиц</w:t>
      </w:r>
    </w:p>
    <w:p w14:paraId="16FBA297" w14:textId="77777777" w:rsidR="00C43D5B" w:rsidRDefault="00C43D5B" w:rsidP="00C43D5B">
      <w:pPr>
        <w:keepNext/>
        <w:jc w:val="center"/>
      </w:pPr>
      <w:r w:rsidRPr="00C43D5B">
        <w:lastRenderedPageBreak/>
        <w:drawing>
          <wp:inline distT="0" distB="0" distL="0" distR="0" wp14:anchorId="04807A1C" wp14:editId="6A13C548">
            <wp:extent cx="5167443" cy="2906486"/>
            <wp:effectExtent l="0" t="0" r="1905" b="1905"/>
            <wp:docPr id="1236203279" name="Рисунок 1" descr="Изображение выглядит как мяч, луна, сфер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03279" name="Рисунок 1" descr="Изображение выглядит как мяч, луна, сфера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2196" cy="291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EE1" w14:textId="4FBFDB78" w:rsidR="00C43D5B" w:rsidRDefault="00C43D5B" w:rsidP="00C43D5B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. Получающаяся сфера</w:t>
      </w:r>
    </w:p>
    <w:p w14:paraId="6FCC6DFB" w14:textId="1D866EB6" w:rsidR="00CB46DE" w:rsidRDefault="0002699C" w:rsidP="00A34F81">
      <w:r>
        <w:t>Ответы на контрольные вопросы</w:t>
      </w:r>
      <w:r w:rsidR="00B91E3C">
        <w:t>:</w:t>
      </w:r>
    </w:p>
    <w:p w14:paraId="7A0F0F20" w14:textId="77777777" w:rsidR="003A5C42" w:rsidRPr="003A5C42" w:rsidRDefault="003A5C42" w:rsidP="003A5C42">
      <w:pPr>
        <w:pStyle w:val="p1"/>
        <w:numPr>
          <w:ilvl w:val="0"/>
          <w:numId w:val="14"/>
        </w:numPr>
        <w:ind w:left="851" w:hanging="425"/>
        <w:rPr>
          <w:rFonts w:ascii="Times New Roman" w:hAnsi="Times New Roman"/>
          <w:sz w:val="28"/>
          <w:szCs w:val="28"/>
        </w:rPr>
      </w:pPr>
      <w:r w:rsidRPr="003A5C42">
        <w:rPr>
          <w:rFonts w:ascii="Times New Roman" w:hAnsi="Times New Roman"/>
          <w:sz w:val="28"/>
          <w:szCs w:val="28"/>
        </w:rPr>
        <w:t>Что такое система частиц? Как она используется в графике?</w:t>
      </w:r>
    </w:p>
    <w:p w14:paraId="40F04872" w14:textId="4417F1C7" w:rsidR="003A5C42" w:rsidRPr="003A5C42" w:rsidRDefault="003A5C42" w:rsidP="003A5C42">
      <w:pPr>
        <w:pStyle w:val="p1"/>
        <w:ind w:left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Система частиц – система физической симуляции множества мелких объектов. В 3</w:t>
      </w:r>
      <w:r>
        <w:rPr>
          <w:rFonts w:ascii="Times New Roman" w:hAnsi="Times New Roman"/>
          <w:sz w:val="28"/>
          <w:szCs w:val="28"/>
          <w:lang w:val="en-US"/>
        </w:rPr>
        <w:t>D</w:t>
      </w:r>
      <w:r>
        <w:rPr>
          <w:rFonts w:ascii="Times New Roman" w:hAnsi="Times New Roman"/>
          <w:sz w:val="28"/>
          <w:szCs w:val="28"/>
          <w:lang w:val="ru-RU"/>
        </w:rPr>
        <w:t xml:space="preserve"> графике она используется для реализации разрушения, спецэффектов с использованием множества мелких объектов.</w:t>
      </w:r>
    </w:p>
    <w:p w14:paraId="2EC4419A" w14:textId="10A43C48" w:rsidR="003A5C42" w:rsidRPr="003A5C42" w:rsidRDefault="003A5C42" w:rsidP="003A5C42">
      <w:pPr>
        <w:pStyle w:val="p1"/>
        <w:numPr>
          <w:ilvl w:val="0"/>
          <w:numId w:val="14"/>
        </w:numPr>
        <w:ind w:left="851" w:hanging="425"/>
        <w:rPr>
          <w:rFonts w:ascii="Times New Roman" w:hAnsi="Times New Roman"/>
          <w:sz w:val="28"/>
          <w:szCs w:val="28"/>
        </w:rPr>
      </w:pPr>
      <w:r w:rsidRPr="003A5C42">
        <w:rPr>
          <w:rFonts w:ascii="Times New Roman" w:hAnsi="Times New Roman"/>
          <w:sz w:val="28"/>
          <w:szCs w:val="28"/>
        </w:rPr>
        <w:t>Какие типы частиц можно создавать в Blender?</w:t>
      </w:r>
    </w:p>
    <w:p w14:paraId="3F94B8E4" w14:textId="3EA4921A" w:rsidR="003A5C42" w:rsidRPr="003A5C42" w:rsidRDefault="003A5C42" w:rsidP="003A5C42">
      <w:pPr>
        <w:pStyle w:val="p1"/>
        <w:ind w:left="851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ru-RU"/>
        </w:rPr>
        <w:t>Осколки, волосы, жидкость, рой.</w:t>
      </w:r>
    </w:p>
    <w:p w14:paraId="3A1577E7" w14:textId="169842BD" w:rsidR="003A5C42" w:rsidRPr="003A5C42" w:rsidRDefault="003A5C42" w:rsidP="003A5C42">
      <w:pPr>
        <w:pStyle w:val="p1"/>
        <w:numPr>
          <w:ilvl w:val="0"/>
          <w:numId w:val="14"/>
        </w:numPr>
        <w:ind w:left="851" w:hanging="425"/>
        <w:rPr>
          <w:rFonts w:ascii="Times New Roman" w:hAnsi="Times New Roman"/>
          <w:sz w:val="28"/>
          <w:szCs w:val="28"/>
        </w:rPr>
      </w:pPr>
      <w:r w:rsidRPr="003A5C42">
        <w:rPr>
          <w:rFonts w:ascii="Times New Roman" w:hAnsi="Times New Roman"/>
          <w:sz w:val="28"/>
          <w:szCs w:val="28"/>
        </w:rPr>
        <w:t>Что делает модификатор Explode ?</w:t>
      </w:r>
    </w:p>
    <w:p w14:paraId="084B956C" w14:textId="14839DC7" w:rsidR="003A5C42" w:rsidRPr="003A5C42" w:rsidRDefault="003A5C42" w:rsidP="003A5C42">
      <w:pPr>
        <w:pStyle w:val="p1"/>
        <w:ind w:left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Модификатор </w:t>
      </w:r>
      <w:r>
        <w:rPr>
          <w:rFonts w:ascii="Times New Roman" w:hAnsi="Times New Roman"/>
          <w:sz w:val="28"/>
          <w:szCs w:val="28"/>
          <w:lang w:val="en-US"/>
        </w:rPr>
        <w:t>Explode</w:t>
      </w:r>
      <w:r w:rsidRPr="003A5C4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превращает объект в набор частиц.</w:t>
      </w:r>
    </w:p>
    <w:p w14:paraId="43DBAD3E" w14:textId="44A6C6FF" w:rsidR="003A5C42" w:rsidRPr="003A5C42" w:rsidRDefault="003A5C42" w:rsidP="003A5C42">
      <w:pPr>
        <w:pStyle w:val="p1"/>
        <w:numPr>
          <w:ilvl w:val="0"/>
          <w:numId w:val="14"/>
        </w:numPr>
        <w:ind w:left="851" w:hanging="425"/>
        <w:rPr>
          <w:rFonts w:ascii="Times New Roman" w:hAnsi="Times New Roman"/>
          <w:sz w:val="28"/>
          <w:szCs w:val="28"/>
        </w:rPr>
      </w:pPr>
      <w:r w:rsidRPr="003A5C42">
        <w:rPr>
          <w:rFonts w:ascii="Times New Roman" w:hAnsi="Times New Roman"/>
          <w:sz w:val="28"/>
          <w:szCs w:val="28"/>
        </w:rPr>
        <w:t>Как настроить параметры модификатора для создания эффекта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3A5C42">
        <w:rPr>
          <w:rFonts w:ascii="Times New Roman" w:hAnsi="Times New Roman"/>
          <w:sz w:val="28"/>
          <w:szCs w:val="28"/>
        </w:rPr>
        <w:t>разрушения объекта?</w:t>
      </w:r>
    </w:p>
    <w:p w14:paraId="311B9E71" w14:textId="454E6CAA" w:rsidR="003A5C42" w:rsidRPr="003A5C42" w:rsidRDefault="003A5C42" w:rsidP="003A5C42">
      <w:pPr>
        <w:pStyle w:val="p1"/>
        <w:ind w:left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Параметры разрушения настраиваются в системе частиц. Для того чтобы создать впечатляющий эффект необходимо как минимум установить скорость и случайность поведения частиц.</w:t>
      </w:r>
    </w:p>
    <w:p w14:paraId="68082463" w14:textId="5A7AD4DC" w:rsidR="00B91E3C" w:rsidRPr="003A5C42" w:rsidRDefault="003A5C42" w:rsidP="003A5C42">
      <w:pPr>
        <w:pStyle w:val="p1"/>
        <w:numPr>
          <w:ilvl w:val="0"/>
          <w:numId w:val="14"/>
        </w:numPr>
        <w:ind w:left="851" w:hanging="425"/>
        <w:rPr>
          <w:rFonts w:ascii="Times New Roman" w:hAnsi="Times New Roman"/>
          <w:sz w:val="28"/>
          <w:szCs w:val="28"/>
        </w:rPr>
      </w:pPr>
      <w:r w:rsidRPr="003A5C42">
        <w:rPr>
          <w:rFonts w:ascii="Times New Roman" w:hAnsi="Times New Roman"/>
          <w:sz w:val="28"/>
          <w:szCs w:val="28"/>
        </w:rPr>
        <w:t>Какие ограничения существуют у системы частиц в Blender?</w:t>
      </w:r>
    </w:p>
    <w:p w14:paraId="0AF6062C" w14:textId="4E21D1ED" w:rsidR="003A5C42" w:rsidRPr="00F944C0" w:rsidRDefault="003A5C42" w:rsidP="003A5C42">
      <w:pPr>
        <w:pStyle w:val="p1"/>
        <w:ind w:left="851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ru-RU"/>
        </w:rPr>
        <w:t>Производительность</w:t>
      </w:r>
      <w:r w:rsidR="00F944C0">
        <w:rPr>
          <w:rFonts w:ascii="Times New Roman" w:hAnsi="Times New Roman"/>
          <w:sz w:val="28"/>
          <w:szCs w:val="28"/>
          <w:lang w:val="ru-RU"/>
        </w:rPr>
        <w:t>, количество частиц – 10.000.000.</w:t>
      </w:r>
    </w:p>
    <w:p w14:paraId="7B3FF88D" w14:textId="1BEF4F0B" w:rsidR="00521C83" w:rsidRDefault="00521C83" w:rsidP="002A2FBB">
      <w:pPr>
        <w:pStyle w:val="ac"/>
        <w:jc w:val="center"/>
      </w:pPr>
      <w:r>
        <w:br w:type="page"/>
      </w:r>
    </w:p>
    <w:p w14:paraId="58032B90" w14:textId="6F762EB0" w:rsidR="007B37B3" w:rsidRPr="007B37B3" w:rsidRDefault="00521C83" w:rsidP="00521C83">
      <w:pPr>
        <w:pStyle w:val="1"/>
      </w:pPr>
      <w:bookmarkStart w:id="3" w:name="_Toc196313774"/>
      <w:r>
        <w:lastRenderedPageBreak/>
        <w:t>Заключение</w:t>
      </w:r>
      <w:bookmarkEnd w:id="3"/>
    </w:p>
    <w:p w14:paraId="6B6AB0C1" w14:textId="41BEF0F8" w:rsidR="007B37B3" w:rsidRPr="00CB46DE" w:rsidRDefault="007B37B3" w:rsidP="002A2FBB">
      <w:r>
        <w:t xml:space="preserve">В ходе выполнения лабораторной работы с применением </w:t>
      </w:r>
      <w:r w:rsidR="002A2FBB">
        <w:t xml:space="preserve">редактора </w:t>
      </w:r>
      <w:r w:rsidR="002A2FBB" w:rsidRPr="002A2FBB">
        <w:t>3</w:t>
      </w:r>
      <w:r w:rsidR="002A2FBB">
        <w:rPr>
          <w:lang w:val="en-US"/>
        </w:rPr>
        <w:t>D</w:t>
      </w:r>
      <w:r w:rsidR="002A2FBB">
        <w:t xml:space="preserve"> графики </w:t>
      </w:r>
      <w:r w:rsidR="002A2FBB">
        <w:rPr>
          <w:lang w:val="en-US"/>
        </w:rPr>
        <w:t>Blender</w:t>
      </w:r>
      <w:r w:rsidR="002A2FBB" w:rsidRPr="002A2FBB">
        <w:t xml:space="preserve"> </w:t>
      </w:r>
      <w:r w:rsidR="002A2FBB">
        <w:t xml:space="preserve">была выполнена анимация, </w:t>
      </w:r>
      <w:r w:rsidR="00CB46DE">
        <w:t xml:space="preserve">на которой при помощи системы частиц и модификатора </w:t>
      </w:r>
      <w:r w:rsidR="00CB46DE">
        <w:rPr>
          <w:lang w:val="en-US"/>
        </w:rPr>
        <w:t>Explode</w:t>
      </w:r>
      <w:r w:rsidR="00CB46DE">
        <w:t xml:space="preserve"> куб разбивается на более мелкие и эти частички собираются в сферу.</w:t>
      </w:r>
    </w:p>
    <w:sectPr w:rsidR="007B37B3" w:rsidRPr="00CB46DE" w:rsidSect="004B4CE9">
      <w:headerReference w:type="default" r:id="rId29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9084AC" w14:textId="77777777" w:rsidR="00CA1565" w:rsidRDefault="00CA1565" w:rsidP="00707E47">
      <w:pPr>
        <w:spacing w:line="240" w:lineRule="auto"/>
      </w:pPr>
      <w:r>
        <w:separator/>
      </w:r>
    </w:p>
  </w:endnote>
  <w:endnote w:type="continuationSeparator" w:id="0">
    <w:p w14:paraId="5B54A246" w14:textId="77777777" w:rsidR="00CA1565" w:rsidRDefault="00CA1565" w:rsidP="00707E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C11B76" w14:textId="3647425A" w:rsidR="00521C83" w:rsidRDefault="00521C83" w:rsidP="00521C83">
    <w:pPr>
      <w:spacing w:line="240" w:lineRule="auto"/>
      <w:jc w:val="center"/>
    </w:pPr>
    <w:r>
      <w:t>Череповец, 2025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8FD625" w14:textId="77777777" w:rsidR="00CA1565" w:rsidRDefault="00CA1565" w:rsidP="00707E47">
      <w:pPr>
        <w:spacing w:line="240" w:lineRule="auto"/>
      </w:pPr>
      <w:r>
        <w:separator/>
      </w:r>
    </w:p>
  </w:footnote>
  <w:footnote w:type="continuationSeparator" w:id="0">
    <w:p w14:paraId="23B94467" w14:textId="77777777" w:rsidR="00CA1565" w:rsidRDefault="00CA1565" w:rsidP="00707E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1078774"/>
      <w:docPartObj>
        <w:docPartGallery w:val="Page Numbers (Top of Page)"/>
        <w:docPartUnique/>
      </w:docPartObj>
    </w:sdtPr>
    <w:sdtContent>
      <w:p w14:paraId="06162666" w14:textId="147693FD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F09461" w14:textId="77777777" w:rsidR="00707E47" w:rsidRDefault="00707E47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AD5344" w14:textId="77777777" w:rsidR="00521C83" w:rsidRDefault="00521C83" w:rsidP="00521C83">
    <w:pPr>
      <w:spacing w:line="240" w:lineRule="auto"/>
      <w:jc w:val="center"/>
    </w:pPr>
    <w:r>
      <w:t>МИНОБРНАУКИ РОССИИ</w:t>
    </w:r>
  </w:p>
  <w:p w14:paraId="256032BE" w14:textId="77777777" w:rsidR="00521C83" w:rsidRDefault="00521C83" w:rsidP="00521C83">
    <w:pPr>
      <w:spacing w:line="240" w:lineRule="auto"/>
      <w:jc w:val="center"/>
    </w:pPr>
    <w:r>
      <w:t xml:space="preserve">Федеральное государственное бюджетное </w:t>
    </w:r>
  </w:p>
  <w:p w14:paraId="76877119" w14:textId="77777777" w:rsidR="00521C83" w:rsidRDefault="00521C83" w:rsidP="00521C83">
    <w:pPr>
      <w:spacing w:line="240" w:lineRule="auto"/>
      <w:jc w:val="center"/>
    </w:pPr>
    <w:r>
      <w:t xml:space="preserve">образовательное учреждение высшего образования </w:t>
    </w:r>
  </w:p>
  <w:p w14:paraId="450AB043" w14:textId="77777777" w:rsidR="00521C83" w:rsidRDefault="00521C83" w:rsidP="00521C83">
    <w:pPr>
      <w:spacing w:line="240" w:lineRule="auto"/>
      <w:jc w:val="center"/>
    </w:pPr>
    <w:r>
      <w:t>«ЧЕРЕПОВЕЦКИЙ ГОСУДАРСТВЕННЫЙ УНИВЕРСИТЕТ»</w:t>
    </w:r>
  </w:p>
  <w:p w14:paraId="6C850212" w14:textId="77777777" w:rsidR="00521C83" w:rsidRDefault="00521C83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3A7356" w14:textId="6E6F6939" w:rsidR="00707E47" w:rsidRDefault="00707E47">
    <w:pPr>
      <w:pStyle w:val="a8"/>
      <w:jc w:val="center"/>
    </w:pPr>
  </w:p>
  <w:p w14:paraId="6D678D85" w14:textId="77777777" w:rsidR="00707E47" w:rsidRDefault="00707E47">
    <w:pPr>
      <w:pStyle w:val="a8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36574221"/>
      <w:docPartObj>
        <w:docPartGallery w:val="Page Numbers (Top of Page)"/>
        <w:docPartUnique/>
      </w:docPartObj>
    </w:sdtPr>
    <w:sdtContent>
      <w:p w14:paraId="43249490" w14:textId="34F97577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9CF138C" w14:textId="77777777" w:rsidR="00707E47" w:rsidRDefault="00707E4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40481"/>
    <w:multiLevelType w:val="hybridMultilevel"/>
    <w:tmpl w:val="2A22AA10"/>
    <w:lvl w:ilvl="0" w:tplc="FFFFFFFF">
      <w:start w:val="1"/>
      <w:numFmt w:val="decimal"/>
      <w:lvlText w:val="%1."/>
      <w:lvlJc w:val="left"/>
      <w:pPr>
        <w:ind w:left="1145" w:hanging="360"/>
      </w:pPr>
    </w:lvl>
    <w:lvl w:ilvl="1" w:tplc="FFFFFFFF" w:tentative="1">
      <w:start w:val="1"/>
      <w:numFmt w:val="lowerLetter"/>
      <w:lvlText w:val="%2."/>
      <w:lvlJc w:val="left"/>
      <w:pPr>
        <w:ind w:left="1865" w:hanging="360"/>
      </w:pPr>
    </w:lvl>
    <w:lvl w:ilvl="2" w:tplc="FFFFFFFF" w:tentative="1">
      <w:start w:val="1"/>
      <w:numFmt w:val="lowerRoman"/>
      <w:lvlText w:val="%3."/>
      <w:lvlJc w:val="right"/>
      <w:pPr>
        <w:ind w:left="2585" w:hanging="180"/>
      </w:pPr>
    </w:lvl>
    <w:lvl w:ilvl="3" w:tplc="FFFFFFFF" w:tentative="1">
      <w:start w:val="1"/>
      <w:numFmt w:val="decimal"/>
      <w:lvlText w:val="%4."/>
      <w:lvlJc w:val="left"/>
      <w:pPr>
        <w:ind w:left="3305" w:hanging="360"/>
      </w:pPr>
    </w:lvl>
    <w:lvl w:ilvl="4" w:tplc="FFFFFFFF" w:tentative="1">
      <w:start w:val="1"/>
      <w:numFmt w:val="lowerLetter"/>
      <w:lvlText w:val="%5."/>
      <w:lvlJc w:val="left"/>
      <w:pPr>
        <w:ind w:left="4025" w:hanging="360"/>
      </w:pPr>
    </w:lvl>
    <w:lvl w:ilvl="5" w:tplc="FFFFFFFF" w:tentative="1">
      <w:start w:val="1"/>
      <w:numFmt w:val="lowerRoman"/>
      <w:lvlText w:val="%6."/>
      <w:lvlJc w:val="right"/>
      <w:pPr>
        <w:ind w:left="4745" w:hanging="180"/>
      </w:pPr>
    </w:lvl>
    <w:lvl w:ilvl="6" w:tplc="FFFFFFFF" w:tentative="1">
      <w:start w:val="1"/>
      <w:numFmt w:val="decimal"/>
      <w:lvlText w:val="%7."/>
      <w:lvlJc w:val="left"/>
      <w:pPr>
        <w:ind w:left="5465" w:hanging="360"/>
      </w:pPr>
    </w:lvl>
    <w:lvl w:ilvl="7" w:tplc="FFFFFFFF" w:tentative="1">
      <w:start w:val="1"/>
      <w:numFmt w:val="lowerLetter"/>
      <w:lvlText w:val="%8."/>
      <w:lvlJc w:val="left"/>
      <w:pPr>
        <w:ind w:left="6185" w:hanging="360"/>
      </w:pPr>
    </w:lvl>
    <w:lvl w:ilvl="8" w:tplc="FFFFFFFF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 w15:restartNumberingAfterBreak="0">
    <w:nsid w:val="1EF12B38"/>
    <w:multiLevelType w:val="hybridMultilevel"/>
    <w:tmpl w:val="95E63E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842947"/>
    <w:multiLevelType w:val="hybridMultilevel"/>
    <w:tmpl w:val="95E63E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7E6AD4"/>
    <w:multiLevelType w:val="hybridMultilevel"/>
    <w:tmpl w:val="27E868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BA476B"/>
    <w:multiLevelType w:val="hybridMultilevel"/>
    <w:tmpl w:val="19543484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5" w15:restartNumberingAfterBreak="0">
    <w:nsid w:val="35D277C0"/>
    <w:multiLevelType w:val="hybridMultilevel"/>
    <w:tmpl w:val="E2DA40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B077DE"/>
    <w:multiLevelType w:val="hybridMultilevel"/>
    <w:tmpl w:val="2A22AA10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7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DE2FDD"/>
    <w:multiLevelType w:val="hybridMultilevel"/>
    <w:tmpl w:val="E4FC3E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681582"/>
    <w:multiLevelType w:val="hybridMultilevel"/>
    <w:tmpl w:val="5BA426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927979"/>
    <w:multiLevelType w:val="hybridMultilevel"/>
    <w:tmpl w:val="15EC6A3A"/>
    <w:lvl w:ilvl="0" w:tplc="04190001">
      <w:start w:val="1"/>
      <w:numFmt w:val="bullet"/>
      <w:lvlText w:val=""/>
      <w:lvlJc w:val="left"/>
      <w:pPr>
        <w:ind w:left="7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4" w:hanging="360"/>
      </w:pPr>
      <w:rPr>
        <w:rFonts w:ascii="Wingdings" w:hAnsi="Wingdings" w:hint="default"/>
      </w:rPr>
    </w:lvl>
  </w:abstractNum>
  <w:abstractNum w:abstractNumId="12" w15:restartNumberingAfterBreak="0">
    <w:nsid w:val="7BF83492"/>
    <w:multiLevelType w:val="hybridMultilevel"/>
    <w:tmpl w:val="1EC85A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8A4752"/>
    <w:multiLevelType w:val="hybridMultilevel"/>
    <w:tmpl w:val="A4EEB938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75542">
    <w:abstractNumId w:val="7"/>
  </w:num>
  <w:num w:numId="2" w16cid:durableId="2076858616">
    <w:abstractNumId w:val="8"/>
  </w:num>
  <w:num w:numId="3" w16cid:durableId="307169261">
    <w:abstractNumId w:val="10"/>
  </w:num>
  <w:num w:numId="4" w16cid:durableId="338655021">
    <w:abstractNumId w:val="13"/>
  </w:num>
  <w:num w:numId="5" w16cid:durableId="880678203">
    <w:abstractNumId w:val="4"/>
  </w:num>
  <w:num w:numId="6" w16cid:durableId="57824367">
    <w:abstractNumId w:val="11"/>
  </w:num>
  <w:num w:numId="7" w16cid:durableId="361126810">
    <w:abstractNumId w:val="9"/>
  </w:num>
  <w:num w:numId="8" w16cid:durableId="1276788265">
    <w:abstractNumId w:val="12"/>
  </w:num>
  <w:num w:numId="9" w16cid:durableId="1399131780">
    <w:abstractNumId w:val="5"/>
  </w:num>
  <w:num w:numId="10" w16cid:durableId="114177657">
    <w:abstractNumId w:val="3"/>
  </w:num>
  <w:num w:numId="11" w16cid:durableId="1385637335">
    <w:abstractNumId w:val="2"/>
  </w:num>
  <w:num w:numId="12" w16cid:durableId="998654885">
    <w:abstractNumId w:val="1"/>
  </w:num>
  <w:num w:numId="13" w16cid:durableId="1427732025">
    <w:abstractNumId w:val="6"/>
  </w:num>
  <w:num w:numId="14" w16cid:durableId="1000341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567"/>
    <w:rsid w:val="000031C0"/>
    <w:rsid w:val="0002699C"/>
    <w:rsid w:val="00032D90"/>
    <w:rsid w:val="0009422A"/>
    <w:rsid w:val="000E3C9C"/>
    <w:rsid w:val="000E4FD4"/>
    <w:rsid w:val="00103B48"/>
    <w:rsid w:val="00113334"/>
    <w:rsid w:val="0014258D"/>
    <w:rsid w:val="00144BE2"/>
    <w:rsid w:val="00170F47"/>
    <w:rsid w:val="001A686F"/>
    <w:rsid w:val="001E173C"/>
    <w:rsid w:val="002031DA"/>
    <w:rsid w:val="00216A23"/>
    <w:rsid w:val="00274BA0"/>
    <w:rsid w:val="002917BF"/>
    <w:rsid w:val="002A2FBB"/>
    <w:rsid w:val="00302AE6"/>
    <w:rsid w:val="00303DB2"/>
    <w:rsid w:val="00312088"/>
    <w:rsid w:val="00354EEC"/>
    <w:rsid w:val="003817A1"/>
    <w:rsid w:val="003A5C42"/>
    <w:rsid w:val="003A6FC0"/>
    <w:rsid w:val="003C3832"/>
    <w:rsid w:val="003E0AE6"/>
    <w:rsid w:val="003E31E4"/>
    <w:rsid w:val="00404BB7"/>
    <w:rsid w:val="0040541F"/>
    <w:rsid w:val="004908FF"/>
    <w:rsid w:val="004B4CE9"/>
    <w:rsid w:val="005123C9"/>
    <w:rsid w:val="0052085F"/>
    <w:rsid w:val="00521C83"/>
    <w:rsid w:val="00523D70"/>
    <w:rsid w:val="00527BB4"/>
    <w:rsid w:val="00555E0A"/>
    <w:rsid w:val="00556699"/>
    <w:rsid w:val="005578B4"/>
    <w:rsid w:val="00572609"/>
    <w:rsid w:val="00586187"/>
    <w:rsid w:val="005A7CB9"/>
    <w:rsid w:val="005C7485"/>
    <w:rsid w:val="00615594"/>
    <w:rsid w:val="00642093"/>
    <w:rsid w:val="00645E21"/>
    <w:rsid w:val="00673595"/>
    <w:rsid w:val="006774F2"/>
    <w:rsid w:val="006C1977"/>
    <w:rsid w:val="00706E9F"/>
    <w:rsid w:val="00707E47"/>
    <w:rsid w:val="007159D9"/>
    <w:rsid w:val="00760898"/>
    <w:rsid w:val="0079639A"/>
    <w:rsid w:val="007B37B3"/>
    <w:rsid w:val="007D6996"/>
    <w:rsid w:val="007F34D4"/>
    <w:rsid w:val="007F5B4B"/>
    <w:rsid w:val="00832921"/>
    <w:rsid w:val="00835CDB"/>
    <w:rsid w:val="008418CD"/>
    <w:rsid w:val="008F31CB"/>
    <w:rsid w:val="00947A20"/>
    <w:rsid w:val="00967567"/>
    <w:rsid w:val="009A007A"/>
    <w:rsid w:val="009E2665"/>
    <w:rsid w:val="00A34F81"/>
    <w:rsid w:val="00A851DC"/>
    <w:rsid w:val="00AA7A92"/>
    <w:rsid w:val="00AB1063"/>
    <w:rsid w:val="00AD4485"/>
    <w:rsid w:val="00AF076F"/>
    <w:rsid w:val="00B46A2E"/>
    <w:rsid w:val="00B71119"/>
    <w:rsid w:val="00B91E3C"/>
    <w:rsid w:val="00B95504"/>
    <w:rsid w:val="00BD5411"/>
    <w:rsid w:val="00BF4312"/>
    <w:rsid w:val="00BF4485"/>
    <w:rsid w:val="00BF5FEB"/>
    <w:rsid w:val="00C07C7C"/>
    <w:rsid w:val="00C43D5B"/>
    <w:rsid w:val="00C5005F"/>
    <w:rsid w:val="00CA1565"/>
    <w:rsid w:val="00CB46DE"/>
    <w:rsid w:val="00CC5F41"/>
    <w:rsid w:val="00CD6701"/>
    <w:rsid w:val="00CF1F20"/>
    <w:rsid w:val="00CF4AA1"/>
    <w:rsid w:val="00D05CF7"/>
    <w:rsid w:val="00D25A53"/>
    <w:rsid w:val="00D31328"/>
    <w:rsid w:val="00D342BC"/>
    <w:rsid w:val="00D354AC"/>
    <w:rsid w:val="00D9319F"/>
    <w:rsid w:val="00DA4787"/>
    <w:rsid w:val="00DD4904"/>
    <w:rsid w:val="00DF3C7E"/>
    <w:rsid w:val="00E0133A"/>
    <w:rsid w:val="00E53753"/>
    <w:rsid w:val="00E7249B"/>
    <w:rsid w:val="00ED2AFA"/>
    <w:rsid w:val="00ED4772"/>
    <w:rsid w:val="00EF0499"/>
    <w:rsid w:val="00F05AD5"/>
    <w:rsid w:val="00F20006"/>
    <w:rsid w:val="00F36517"/>
    <w:rsid w:val="00F944C0"/>
    <w:rsid w:val="00FA4610"/>
    <w:rsid w:val="00FA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7486C22"/>
  <w15:chartTrackingRefBased/>
  <w15:docId w15:val="{FC22D786-DBAC-491C-AAB8-A85044072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C83"/>
    <w:pPr>
      <w:spacing w:after="0" w:line="360" w:lineRule="auto"/>
      <w:ind w:firstLine="425"/>
      <w:jc w:val="both"/>
    </w:pPr>
  </w:style>
  <w:style w:type="paragraph" w:styleId="1">
    <w:name w:val="heading 1"/>
    <w:basedOn w:val="a"/>
    <w:next w:val="a"/>
    <w:link w:val="10"/>
    <w:uiPriority w:val="9"/>
    <w:qFormat/>
    <w:rsid w:val="00521C83"/>
    <w:pPr>
      <w:keepNext/>
      <w:keepLines/>
      <w:spacing w:line="720" w:lineRule="auto"/>
      <w:ind w:firstLine="0"/>
      <w:outlineLvl w:val="0"/>
    </w:pPr>
    <w:rPr>
      <w:rFonts w:eastAsiaTheme="majorEastAsia" w:cstheme="majorBidi"/>
      <w:color w:val="000000" w:themeColor="text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541F"/>
    <w:pPr>
      <w:contextualSpacing/>
    </w:pPr>
  </w:style>
  <w:style w:type="character" w:styleId="a4">
    <w:name w:val="Hyperlink"/>
    <w:basedOn w:val="a0"/>
    <w:uiPriority w:val="99"/>
    <w:unhideWhenUsed/>
    <w:rsid w:val="00BF431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F431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521C83"/>
    <w:rPr>
      <w:rFonts w:eastAsiaTheme="majorEastAsia" w:cstheme="majorBidi"/>
      <w:color w:val="000000" w:themeColor="text1"/>
      <w:szCs w:val="32"/>
    </w:rPr>
  </w:style>
  <w:style w:type="table" w:styleId="a6">
    <w:name w:val="Table Grid"/>
    <w:basedOn w:val="a1"/>
    <w:uiPriority w:val="39"/>
    <w:rsid w:val="00715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83292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2921"/>
    <w:pPr>
      <w:spacing w:after="100"/>
    </w:pPr>
  </w:style>
  <w:style w:type="paragraph" w:styleId="a8">
    <w:name w:val="header"/>
    <w:basedOn w:val="a"/>
    <w:link w:val="a9"/>
    <w:uiPriority w:val="99"/>
    <w:unhideWhenUsed/>
    <w:rsid w:val="00707E47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07E47"/>
  </w:style>
  <w:style w:type="paragraph" w:styleId="aa">
    <w:name w:val="footer"/>
    <w:basedOn w:val="a"/>
    <w:link w:val="ab"/>
    <w:uiPriority w:val="99"/>
    <w:unhideWhenUsed/>
    <w:rsid w:val="00707E47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07E47"/>
  </w:style>
  <w:style w:type="paragraph" w:customStyle="1" w:styleId="p1">
    <w:name w:val="p1"/>
    <w:basedOn w:val="a"/>
    <w:rsid w:val="00AB1063"/>
    <w:pPr>
      <w:spacing w:line="240" w:lineRule="auto"/>
      <w:ind w:firstLine="0"/>
      <w:jc w:val="left"/>
    </w:pPr>
    <w:rPr>
      <w:rFonts w:ascii="Helvetica" w:eastAsia="Times New Roman" w:hAnsi="Helvetica"/>
      <w:color w:val="131315"/>
      <w:sz w:val="21"/>
      <w:szCs w:val="21"/>
      <w:lang w:val="ru-US" w:eastAsia="ru-RU"/>
    </w:rPr>
  </w:style>
  <w:style w:type="character" w:customStyle="1" w:styleId="s1">
    <w:name w:val="s1"/>
    <w:basedOn w:val="a0"/>
    <w:rsid w:val="00AB1063"/>
    <w:rPr>
      <w:color w:val="6B006D"/>
    </w:rPr>
  </w:style>
  <w:style w:type="paragraph" w:styleId="ac">
    <w:name w:val="caption"/>
    <w:basedOn w:val="a"/>
    <w:next w:val="a"/>
    <w:uiPriority w:val="35"/>
    <w:unhideWhenUsed/>
    <w:qFormat/>
    <w:rsid w:val="006774F2"/>
    <w:pPr>
      <w:spacing w:after="200" w:line="480" w:lineRule="auto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2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78AFD-D65D-42D6-94EB-2603993D4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13</Pages>
  <Words>835</Words>
  <Characters>4762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5586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Кринкин Олег Алексеевич</cp:lastModifiedBy>
  <cp:revision>70</cp:revision>
  <dcterms:created xsi:type="dcterms:W3CDTF">2024-04-06T15:48:00Z</dcterms:created>
  <dcterms:modified xsi:type="dcterms:W3CDTF">2025-04-23T15:05:00Z</dcterms:modified>
  <cp:category/>
</cp:coreProperties>
</file>